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0C91" w14:textId="77777777" w:rsidR="008E5F34" w:rsidRPr="008E5F34" w:rsidRDefault="00482C44" w:rsidP="00A81F1D">
      <w:pPr>
        <w:spacing w:line="400" w:lineRule="exact"/>
        <w:jc w:val="center"/>
        <w:rPr>
          <w:rFonts w:ascii="AR P丸ゴシック体M" w:eastAsia="AR P丸ゴシック体M"/>
          <w:b/>
          <w:sz w:val="36"/>
          <w:szCs w:val="36"/>
        </w:rPr>
      </w:pPr>
      <w:r w:rsidRPr="008E5F34">
        <w:rPr>
          <w:rFonts w:ascii="AR P丸ゴシック体M" w:eastAsia="AR P丸ゴシック体M" w:hint="eastAsia"/>
          <w:b/>
          <w:sz w:val="36"/>
          <w:szCs w:val="36"/>
        </w:rPr>
        <w:t>令和6年能登半島地震</w:t>
      </w:r>
      <w:r w:rsidR="008E5F34" w:rsidRPr="008E5F34">
        <w:rPr>
          <w:rFonts w:ascii="AR P丸ゴシック体M" w:eastAsia="AR P丸ゴシック体M" w:hint="eastAsia"/>
          <w:b/>
          <w:sz w:val="36"/>
          <w:szCs w:val="36"/>
        </w:rPr>
        <w:t>被災商工会会員・商工会への</w:t>
      </w:r>
    </w:p>
    <w:p w14:paraId="1438DDBE" w14:textId="7FA8CBB4" w:rsidR="004339FB" w:rsidRPr="008E5F34" w:rsidRDefault="008E5F34" w:rsidP="00A81F1D">
      <w:pPr>
        <w:spacing w:line="400" w:lineRule="exact"/>
        <w:jc w:val="center"/>
        <w:rPr>
          <w:rFonts w:ascii="AR P丸ゴシック体M" w:eastAsia="AR P丸ゴシック体M"/>
          <w:b/>
          <w:sz w:val="36"/>
          <w:szCs w:val="36"/>
        </w:rPr>
      </w:pPr>
      <w:r w:rsidRPr="008E5F34">
        <w:rPr>
          <w:rFonts w:ascii="AR P丸ゴシック体M" w:eastAsia="AR P丸ゴシック体M" w:hint="eastAsia"/>
          <w:b/>
          <w:sz w:val="36"/>
          <w:szCs w:val="36"/>
        </w:rPr>
        <w:t>支援募金の</w:t>
      </w:r>
      <w:r w:rsidR="003D0114">
        <w:rPr>
          <w:rFonts w:ascii="AR P丸ゴシック体M" w:eastAsia="AR P丸ゴシック体M" w:hint="eastAsia"/>
          <w:b/>
          <w:sz w:val="36"/>
          <w:szCs w:val="36"/>
        </w:rPr>
        <w:t>お願い</w:t>
      </w:r>
      <w:r w:rsidR="004339FB" w:rsidRPr="008E5F34">
        <w:rPr>
          <w:rFonts w:ascii="AR P丸ゴシック体M" w:eastAsia="AR P丸ゴシック体M" w:hint="eastAsia"/>
          <w:b/>
          <w:sz w:val="36"/>
          <w:szCs w:val="36"/>
        </w:rPr>
        <w:t>について</w:t>
      </w:r>
    </w:p>
    <w:p w14:paraId="649F74F9" w14:textId="77777777" w:rsidR="004339FB" w:rsidRDefault="004339FB" w:rsidP="00A81F1D">
      <w:pPr>
        <w:spacing w:line="400" w:lineRule="exact"/>
        <w:rPr>
          <w:rFonts w:ascii="AR P丸ゴシック体M" w:eastAsia="AR P丸ゴシック体M"/>
          <w:sz w:val="28"/>
          <w:szCs w:val="28"/>
        </w:rPr>
      </w:pPr>
    </w:p>
    <w:p w14:paraId="5568E4B1" w14:textId="72CB5FBB" w:rsidR="008E5F34" w:rsidRPr="008E5F34" w:rsidRDefault="008E5F34" w:rsidP="00A81F1D">
      <w:pPr>
        <w:spacing w:line="400" w:lineRule="exact"/>
        <w:rPr>
          <w:rFonts w:ascii="AR P丸ゴシック体M" w:eastAsia="AR P丸ゴシック体M"/>
          <w:b/>
          <w:bCs/>
          <w:sz w:val="32"/>
          <w:szCs w:val="32"/>
        </w:rPr>
      </w:pPr>
      <w:r w:rsidRPr="008E5F34">
        <w:rPr>
          <w:rFonts w:ascii="AR P丸ゴシック体M" w:eastAsia="AR P丸ゴシック体M" w:hint="eastAsia"/>
          <w:b/>
          <w:bCs/>
          <w:sz w:val="32"/>
          <w:szCs w:val="32"/>
        </w:rPr>
        <w:t>趣旨</w:t>
      </w:r>
    </w:p>
    <w:p w14:paraId="1EAA499E" w14:textId="6C18E109" w:rsidR="00EC28C7" w:rsidRDefault="00482C44"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令和6年1月1日に石川県能登半島地方を中心とした地震により甚大な被害が発生</w:t>
      </w:r>
      <w:r w:rsidR="008E5F34">
        <w:rPr>
          <w:rFonts w:ascii="AR P丸ゴシック体M" w:eastAsia="AR P丸ゴシック体M" w:hint="eastAsia"/>
          <w:sz w:val="28"/>
          <w:szCs w:val="28"/>
        </w:rPr>
        <w:t>していることから、岡山県商工会連合会及び県下商工会では、商工会窓口に募金箱を設置し、皆様からの募金を受け付けることとしましたのでお知らせします</w:t>
      </w:r>
      <w:r>
        <w:rPr>
          <w:rFonts w:ascii="AR P丸ゴシック体M" w:eastAsia="AR P丸ゴシック体M" w:hint="eastAsia"/>
          <w:sz w:val="28"/>
          <w:szCs w:val="28"/>
        </w:rPr>
        <w:t>。</w:t>
      </w:r>
    </w:p>
    <w:p w14:paraId="28FABEC1" w14:textId="77777777" w:rsidR="00F47E9E" w:rsidRDefault="00F47E9E"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なお、寄せられた募金については、被災された商工会会員及び商工会の支援のために使われます。</w:t>
      </w:r>
    </w:p>
    <w:p w14:paraId="739E53D9" w14:textId="1CAC1EA9" w:rsidR="003252CD" w:rsidRDefault="003252CD"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商工会関係各位</w:t>
      </w:r>
      <w:r w:rsidR="00F47E9E">
        <w:rPr>
          <w:rFonts w:ascii="AR P丸ゴシック体M" w:eastAsia="AR P丸ゴシック体M" w:hint="eastAsia"/>
          <w:sz w:val="28"/>
          <w:szCs w:val="28"/>
        </w:rPr>
        <w:t>におかれましては、</w:t>
      </w:r>
      <w:r w:rsidR="0026459F">
        <w:rPr>
          <w:rFonts w:ascii="AR P丸ゴシック体M" w:eastAsia="AR P丸ゴシック体M" w:hint="eastAsia"/>
          <w:sz w:val="28"/>
          <w:szCs w:val="28"/>
        </w:rPr>
        <w:t>何卒</w:t>
      </w:r>
      <w:r w:rsidR="00F47E9E">
        <w:rPr>
          <w:rFonts w:ascii="AR P丸ゴシック体M" w:eastAsia="AR P丸ゴシック体M" w:hint="eastAsia"/>
          <w:sz w:val="28"/>
          <w:szCs w:val="28"/>
        </w:rPr>
        <w:t>ご支援ご協力を賜りますようよろしくお願い申し上げます。</w:t>
      </w:r>
    </w:p>
    <w:p w14:paraId="051B7A33" w14:textId="77777777" w:rsidR="00D01639" w:rsidRDefault="00D01639" w:rsidP="00A81F1D">
      <w:pPr>
        <w:spacing w:line="400" w:lineRule="exact"/>
        <w:ind w:firstLineChars="100" w:firstLine="280"/>
        <w:rPr>
          <w:rFonts w:ascii="AR P丸ゴシック体M" w:eastAsia="AR P丸ゴシック体M"/>
          <w:sz w:val="28"/>
          <w:szCs w:val="28"/>
        </w:rPr>
      </w:pPr>
    </w:p>
    <w:p w14:paraId="292EBFF3" w14:textId="3DCCF03B" w:rsidR="008E5F34" w:rsidRPr="008E5F34" w:rsidRDefault="008E5F34" w:rsidP="00A81F1D">
      <w:pPr>
        <w:spacing w:line="400" w:lineRule="exact"/>
        <w:rPr>
          <w:rFonts w:ascii="AR P丸ゴシック体M" w:eastAsia="AR P丸ゴシック体M"/>
          <w:b/>
          <w:bCs/>
          <w:sz w:val="32"/>
          <w:szCs w:val="32"/>
        </w:rPr>
      </w:pPr>
      <w:r w:rsidRPr="008E5F34">
        <w:rPr>
          <w:rFonts w:ascii="AR P丸ゴシック体M" w:eastAsia="AR P丸ゴシック体M" w:hint="eastAsia"/>
          <w:b/>
          <w:bCs/>
          <w:sz w:val="32"/>
          <w:szCs w:val="32"/>
        </w:rPr>
        <w:t>募金箱の設置</w:t>
      </w:r>
    </w:p>
    <w:p w14:paraId="7CF57C8A" w14:textId="713B1329" w:rsidR="000A6D94" w:rsidRDefault="008E5F34" w:rsidP="00A81F1D">
      <w:pPr>
        <w:spacing w:line="400" w:lineRule="exact"/>
        <w:rPr>
          <w:rFonts w:ascii="AR P丸ゴシック体M" w:eastAsia="AR P丸ゴシック体M"/>
          <w:sz w:val="28"/>
          <w:szCs w:val="28"/>
        </w:rPr>
      </w:pPr>
      <w:r>
        <w:rPr>
          <w:rFonts w:ascii="AR P丸ゴシック体M" w:eastAsia="AR P丸ゴシック体M" w:hint="eastAsia"/>
          <w:sz w:val="28"/>
          <w:szCs w:val="28"/>
        </w:rPr>
        <w:t>・期</w:t>
      </w:r>
      <w:r w:rsidR="000A6D94">
        <w:rPr>
          <w:rFonts w:ascii="AR P丸ゴシック体M" w:eastAsia="AR P丸ゴシック体M" w:hint="eastAsia"/>
          <w:sz w:val="28"/>
          <w:szCs w:val="28"/>
        </w:rPr>
        <w:t xml:space="preserve">　</w:t>
      </w:r>
      <w:r>
        <w:rPr>
          <w:rFonts w:ascii="AR P丸ゴシック体M" w:eastAsia="AR P丸ゴシック体M" w:hint="eastAsia"/>
          <w:sz w:val="28"/>
          <w:szCs w:val="28"/>
        </w:rPr>
        <w:t>間</w:t>
      </w:r>
    </w:p>
    <w:p w14:paraId="09D074B7" w14:textId="4151DF6F" w:rsidR="008E5F34" w:rsidRDefault="008E5F34"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令和6年1月</w:t>
      </w:r>
      <w:r w:rsidR="000A6D94">
        <w:rPr>
          <w:rFonts w:ascii="AR P丸ゴシック体M" w:eastAsia="AR P丸ゴシック体M" w:hint="eastAsia"/>
          <w:sz w:val="28"/>
          <w:szCs w:val="28"/>
        </w:rPr>
        <w:t>５</w:t>
      </w:r>
      <w:r>
        <w:rPr>
          <w:rFonts w:ascii="AR P丸ゴシック体M" w:eastAsia="AR P丸ゴシック体M" w:hint="eastAsia"/>
          <w:sz w:val="28"/>
          <w:szCs w:val="28"/>
        </w:rPr>
        <w:t>日（</w:t>
      </w:r>
      <w:r w:rsidR="000A6D94">
        <w:rPr>
          <w:rFonts w:ascii="AR P丸ゴシック体M" w:eastAsia="AR P丸ゴシック体M" w:hint="eastAsia"/>
          <w:sz w:val="28"/>
          <w:szCs w:val="28"/>
        </w:rPr>
        <w:t>金</w:t>
      </w:r>
      <w:r>
        <w:rPr>
          <w:rFonts w:ascii="AR P丸ゴシック体M" w:eastAsia="AR P丸ゴシック体M" w:hint="eastAsia"/>
          <w:sz w:val="28"/>
          <w:szCs w:val="28"/>
        </w:rPr>
        <w:t>）から当分の間</w:t>
      </w:r>
    </w:p>
    <w:p w14:paraId="235F16E4" w14:textId="10C7C5E7" w:rsidR="000A6D94" w:rsidRDefault="008E5F34" w:rsidP="00A81F1D">
      <w:pPr>
        <w:spacing w:line="400" w:lineRule="exact"/>
        <w:rPr>
          <w:rFonts w:ascii="AR P丸ゴシック体M" w:eastAsia="AR P丸ゴシック体M"/>
          <w:sz w:val="28"/>
          <w:szCs w:val="28"/>
        </w:rPr>
      </w:pPr>
      <w:r>
        <w:rPr>
          <w:rFonts w:ascii="AR P丸ゴシック体M" w:eastAsia="AR P丸ゴシック体M" w:hint="eastAsia"/>
          <w:sz w:val="28"/>
          <w:szCs w:val="28"/>
        </w:rPr>
        <w:t>・</w:t>
      </w:r>
      <w:r w:rsidR="000A6D94">
        <w:rPr>
          <w:rFonts w:ascii="AR P丸ゴシック体M" w:eastAsia="AR P丸ゴシック体M" w:hint="eastAsia"/>
          <w:sz w:val="28"/>
          <w:szCs w:val="28"/>
        </w:rPr>
        <w:t>場　所</w:t>
      </w:r>
    </w:p>
    <w:p w14:paraId="0A6E5CF3" w14:textId="6162BE97" w:rsidR="008E5F34" w:rsidRDefault="000A6D94"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作州津山商工会本部（津山市新野東５６７－９）</w:t>
      </w:r>
    </w:p>
    <w:p w14:paraId="3EB51EEB" w14:textId="270A0285" w:rsidR="000A6D94" w:rsidRDefault="000A6D94"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作州津山商工会加茂支所</w:t>
      </w:r>
      <w:r w:rsidR="00D01639">
        <w:rPr>
          <w:rFonts w:ascii="AR P丸ゴシック体M" w:eastAsia="AR P丸ゴシック体M" w:hint="eastAsia"/>
          <w:sz w:val="28"/>
          <w:szCs w:val="28"/>
        </w:rPr>
        <w:t>（</w:t>
      </w:r>
      <w:r>
        <w:rPr>
          <w:rFonts w:ascii="AR P丸ゴシック体M" w:eastAsia="AR P丸ゴシック体M" w:hint="eastAsia"/>
          <w:sz w:val="28"/>
          <w:szCs w:val="28"/>
        </w:rPr>
        <w:t>津山市加茂町塔中１３８－７</w:t>
      </w:r>
      <w:r w:rsidR="00D01639">
        <w:rPr>
          <w:rFonts w:ascii="AR P丸ゴシック体M" w:eastAsia="AR P丸ゴシック体M" w:hint="eastAsia"/>
          <w:sz w:val="28"/>
          <w:szCs w:val="28"/>
        </w:rPr>
        <w:t>）</w:t>
      </w:r>
    </w:p>
    <w:p w14:paraId="5A717C2E" w14:textId="5F4773ED" w:rsidR="00D01639" w:rsidRDefault="00D01639"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作州津山商工会久米支所（津山市南方中１６９０－１）</w:t>
      </w:r>
    </w:p>
    <w:p w14:paraId="0543405B" w14:textId="1B0ABF6C" w:rsidR="00D01639" w:rsidRPr="002E502D" w:rsidRDefault="00D01639" w:rsidP="00A81F1D">
      <w:pPr>
        <w:spacing w:line="400" w:lineRule="exact"/>
        <w:ind w:firstLineChars="100" w:firstLine="280"/>
        <w:rPr>
          <w:rFonts w:ascii="AR P丸ゴシック体M" w:eastAsia="AR P丸ゴシック体M"/>
          <w:sz w:val="28"/>
          <w:szCs w:val="28"/>
        </w:rPr>
      </w:pPr>
      <w:r>
        <w:rPr>
          <w:rFonts w:ascii="AR P丸ゴシック体M" w:eastAsia="AR P丸ゴシック体M" w:hint="eastAsia"/>
          <w:sz w:val="28"/>
          <w:szCs w:val="28"/>
        </w:rPr>
        <w:t>作州津山商工会奈義支所（勝田郡奈義町豊沢４３９－１）</w:t>
      </w:r>
    </w:p>
    <w:sectPr w:rsidR="00D01639" w:rsidRPr="002E502D" w:rsidSect="000D0E0A">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FB"/>
    <w:rsid w:val="000470CE"/>
    <w:rsid w:val="000660EC"/>
    <w:rsid w:val="000843EF"/>
    <w:rsid w:val="000A6A33"/>
    <w:rsid w:val="000A6D94"/>
    <w:rsid w:val="000B33C1"/>
    <w:rsid w:val="000D0E0A"/>
    <w:rsid w:val="000F44A9"/>
    <w:rsid w:val="00137506"/>
    <w:rsid w:val="00137C9B"/>
    <w:rsid w:val="0015574C"/>
    <w:rsid w:val="0016571E"/>
    <w:rsid w:val="001E70BF"/>
    <w:rsid w:val="002173F0"/>
    <w:rsid w:val="00260407"/>
    <w:rsid w:val="002614C4"/>
    <w:rsid w:val="0026459F"/>
    <w:rsid w:val="00287473"/>
    <w:rsid w:val="002A6500"/>
    <w:rsid w:val="002A7D20"/>
    <w:rsid w:val="002E502D"/>
    <w:rsid w:val="003067F0"/>
    <w:rsid w:val="003252CD"/>
    <w:rsid w:val="00326A91"/>
    <w:rsid w:val="00371F38"/>
    <w:rsid w:val="00383F0D"/>
    <w:rsid w:val="003B6DAF"/>
    <w:rsid w:val="003D0114"/>
    <w:rsid w:val="004339FB"/>
    <w:rsid w:val="00441874"/>
    <w:rsid w:val="00447F21"/>
    <w:rsid w:val="0045363A"/>
    <w:rsid w:val="00482C44"/>
    <w:rsid w:val="004875B2"/>
    <w:rsid w:val="004A557C"/>
    <w:rsid w:val="005321F4"/>
    <w:rsid w:val="0057119F"/>
    <w:rsid w:val="00582AC4"/>
    <w:rsid w:val="005B4607"/>
    <w:rsid w:val="00625B28"/>
    <w:rsid w:val="0064181E"/>
    <w:rsid w:val="006477C0"/>
    <w:rsid w:val="006E10DA"/>
    <w:rsid w:val="006F265D"/>
    <w:rsid w:val="0070092E"/>
    <w:rsid w:val="007404F3"/>
    <w:rsid w:val="00741FB5"/>
    <w:rsid w:val="00757F93"/>
    <w:rsid w:val="00796899"/>
    <w:rsid w:val="007B000B"/>
    <w:rsid w:val="007D717F"/>
    <w:rsid w:val="007E3980"/>
    <w:rsid w:val="007F0053"/>
    <w:rsid w:val="00830025"/>
    <w:rsid w:val="00837D91"/>
    <w:rsid w:val="00884CFB"/>
    <w:rsid w:val="008D5AA1"/>
    <w:rsid w:val="008E5F34"/>
    <w:rsid w:val="009035CA"/>
    <w:rsid w:val="00937412"/>
    <w:rsid w:val="00986239"/>
    <w:rsid w:val="00A017A5"/>
    <w:rsid w:val="00A17662"/>
    <w:rsid w:val="00A4464F"/>
    <w:rsid w:val="00A81F1D"/>
    <w:rsid w:val="00A95ED1"/>
    <w:rsid w:val="00AC2572"/>
    <w:rsid w:val="00AE7564"/>
    <w:rsid w:val="00AF32C3"/>
    <w:rsid w:val="00B1772D"/>
    <w:rsid w:val="00BC4073"/>
    <w:rsid w:val="00BD440D"/>
    <w:rsid w:val="00C03703"/>
    <w:rsid w:val="00C05B42"/>
    <w:rsid w:val="00C11378"/>
    <w:rsid w:val="00C6267A"/>
    <w:rsid w:val="00C7289C"/>
    <w:rsid w:val="00CF06B3"/>
    <w:rsid w:val="00D01639"/>
    <w:rsid w:val="00D17E27"/>
    <w:rsid w:val="00D824CC"/>
    <w:rsid w:val="00DA6327"/>
    <w:rsid w:val="00DD783D"/>
    <w:rsid w:val="00E344EB"/>
    <w:rsid w:val="00E7447C"/>
    <w:rsid w:val="00E95DA2"/>
    <w:rsid w:val="00EA4362"/>
    <w:rsid w:val="00EC2682"/>
    <w:rsid w:val="00EC28C7"/>
    <w:rsid w:val="00EE50E4"/>
    <w:rsid w:val="00F47E9E"/>
    <w:rsid w:val="00FB1CAA"/>
    <w:rsid w:val="00FD0A9B"/>
    <w:rsid w:val="00FD2EA8"/>
    <w:rsid w:val="00FE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B1C93"/>
  <w15:docId w15:val="{7DF3C378-FD80-4E62-A1D6-DA7FDD97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9FB"/>
  </w:style>
  <w:style w:type="character" w:customStyle="1" w:styleId="a4">
    <w:name w:val="日付 (文字)"/>
    <w:basedOn w:val="a0"/>
    <w:link w:val="a3"/>
    <w:uiPriority w:val="99"/>
    <w:semiHidden/>
    <w:rsid w:val="0043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DFC1-9721-47D3-9568-DCA22E5C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sci oka</cp:lastModifiedBy>
  <cp:revision>24</cp:revision>
  <cp:lastPrinted>2018-11-06T03:41:00Z</cp:lastPrinted>
  <dcterms:created xsi:type="dcterms:W3CDTF">2024-01-11T00:08:00Z</dcterms:created>
  <dcterms:modified xsi:type="dcterms:W3CDTF">2024-01-11T01:45:00Z</dcterms:modified>
</cp:coreProperties>
</file>